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80E" w:rsidRDefault="00A2380E" w:rsidP="00AA1640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380E" w:rsidRDefault="00A2380E" w:rsidP="00AA1640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380E" w:rsidRDefault="00A2380E" w:rsidP="00AA1640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380E" w:rsidRDefault="00A2380E" w:rsidP="00AA1640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380E" w:rsidRDefault="00A2380E" w:rsidP="00AA1640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15AA7">
        <w:rPr>
          <w:rFonts w:ascii="Times New Roman" w:hAnsi="Times New Roman"/>
          <w:b/>
          <w:bCs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665.25pt">
            <v:imagedata r:id="rId5" o:title=""/>
          </v:shape>
        </w:pict>
      </w:r>
    </w:p>
    <w:p w:rsidR="00A2380E" w:rsidRDefault="00A2380E" w:rsidP="00AA1640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380E" w:rsidRDefault="00A2380E" w:rsidP="00AA1640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380E" w:rsidRDefault="00A2380E" w:rsidP="00515AA7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380E" w:rsidRPr="00E871F5" w:rsidRDefault="00A2380E" w:rsidP="00515AA7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b/>
          <w:bCs/>
          <w:sz w:val="24"/>
          <w:szCs w:val="24"/>
          <w:lang w:eastAsia="ru-RU"/>
        </w:rPr>
        <w:t>II. Организации работы комиссии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871F5">
        <w:rPr>
          <w:rFonts w:ascii="Times New Roman" w:hAnsi="Times New Roman"/>
          <w:b/>
          <w:bCs/>
          <w:sz w:val="24"/>
          <w:szCs w:val="24"/>
          <w:lang w:eastAsia="ru-RU"/>
        </w:rPr>
        <w:t>(порядок создания, механизмы принятия решений)</w:t>
      </w:r>
    </w:p>
    <w:p w:rsidR="00A2380E" w:rsidRPr="00E871F5" w:rsidRDefault="00A2380E" w:rsidP="00AA1640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 </w:t>
      </w:r>
    </w:p>
    <w:p w:rsidR="00A2380E" w:rsidRPr="00E871F5" w:rsidRDefault="00A2380E" w:rsidP="00AA1640">
      <w:pPr>
        <w:ind w:left="45"/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2.1. Комиссия создается в составе 6 членов из равного числа представителей родителей (законных представителей) воспитанников и представителей работников детского сада.</w:t>
      </w:r>
    </w:p>
    <w:p w:rsidR="00A2380E" w:rsidRPr="00E871F5" w:rsidRDefault="00A2380E" w:rsidP="00AA1640">
      <w:pPr>
        <w:ind w:left="45"/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2.2. Делегирование представителей родителей (законных представителей) в состав комиссии осуществляется советом родителей учреждения.</w:t>
      </w:r>
    </w:p>
    <w:p w:rsidR="00A2380E" w:rsidRPr="00E871F5" w:rsidRDefault="00A2380E" w:rsidP="00AA1640">
      <w:pPr>
        <w:ind w:left="45"/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2.3.Представители работников учреждения (из состава педагогических работников) в состав комиссии изби</w:t>
      </w:r>
      <w:r>
        <w:rPr>
          <w:rFonts w:ascii="Times New Roman" w:hAnsi="Times New Roman"/>
          <w:sz w:val="24"/>
          <w:szCs w:val="24"/>
          <w:lang w:eastAsia="ru-RU"/>
        </w:rPr>
        <w:t>раются общим собранием работников ДОУ.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2.4. Срок полномочий комиссии составляет один год.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2.5. Сформированный состав комиссии утверждается приказом по учреждению.</w:t>
      </w:r>
    </w:p>
    <w:p w:rsidR="00A2380E" w:rsidRPr="00E871F5" w:rsidRDefault="00A2380E" w:rsidP="00AA1640">
      <w:pPr>
        <w:ind w:left="45"/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2.6.Председатель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комиссии.</w:t>
      </w:r>
    </w:p>
    <w:p w:rsidR="00A2380E" w:rsidRPr="00E871F5" w:rsidRDefault="00A2380E" w:rsidP="00AA1640">
      <w:pPr>
        <w:ind w:left="45"/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2.7. Срок полномочий председателя и секретаря комиссии составляет один год.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2.8.Досрочное прекращение полномочий члена комиссии осуществляется:</w:t>
      </w:r>
    </w:p>
    <w:p w:rsidR="00A2380E" w:rsidRPr="00E871F5" w:rsidRDefault="00A2380E" w:rsidP="00AA1640">
      <w:pPr>
        <w:ind w:left="567"/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- на основании личного заявления члена комиссии об исключении его из состава комиссии;</w:t>
      </w:r>
    </w:p>
    <w:p w:rsidR="00A2380E" w:rsidRPr="00E871F5" w:rsidRDefault="00A2380E" w:rsidP="00AA1640">
      <w:pPr>
        <w:ind w:left="567"/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- по требованию не менее 2/3 членов комиссии, выраженному в письменной форме;</w:t>
      </w:r>
    </w:p>
    <w:p w:rsidR="00A2380E" w:rsidRPr="00E871F5" w:rsidRDefault="00A2380E" w:rsidP="00AA1640">
      <w:pPr>
        <w:ind w:left="567"/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- 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A2380E" w:rsidRPr="00E871F5" w:rsidRDefault="00A2380E" w:rsidP="00AA1640">
      <w:pPr>
        <w:ind w:left="567"/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- увольнения работника – члена комиссии.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  настоящего Положения.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2.10.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 (Приложение № 1).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2.12. Комиссия принимает решение не позднее 14 календарных дней с момента начала его рассмотрения.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2.13. Решение комиссии принимается большинством голосов и фиксируется в протоколе заседания комиссии.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2.14.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2.15.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2.16. Председатель комиссии имеет право обратиться за помощью к заведующему учреждения для разрешения особо острых конфликтов.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2.17. 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2.18. Решение комиссии  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в  комиссию должен быть пронумерован, прошнурован и храниться в номенклатуре дел учреждения.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  <w:r w:rsidRPr="00E871F5">
        <w:rPr>
          <w:rFonts w:ascii="Times New Roman" w:hAnsi="Times New Roman"/>
          <w:sz w:val="24"/>
          <w:szCs w:val="24"/>
          <w:lang w:eastAsia="ru-RU"/>
        </w:rPr>
        <w:t>2.20. Форма журнала регистрации заявлений в комиссию представлена в Приложении № 2.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2.21. Решение комиссии  может быть обжаловано в установленном законодательством Российской Федерации порядке.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2.22. 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2.23. Если нарушения прав участников образовательных отношений возникли вследствие принятия решения детским садом, в том числе вследствие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871F5">
        <w:rPr>
          <w:rFonts w:ascii="Times New Roman" w:hAnsi="Times New Roman"/>
          <w:sz w:val="24"/>
          <w:szCs w:val="24"/>
          <w:lang w:eastAsia="ru-RU"/>
        </w:rPr>
        <w:t>издания локального нормативного акта, комиссия принимает решение об отмене данного решения учреждения (локального нормативного акта) и указывает срок исполнения решения.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2.24.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 </w:t>
      </w:r>
    </w:p>
    <w:p w:rsidR="00A2380E" w:rsidRPr="00E871F5" w:rsidRDefault="00A2380E" w:rsidP="00AA1640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b/>
          <w:bCs/>
          <w:sz w:val="24"/>
          <w:szCs w:val="24"/>
          <w:lang w:eastAsia="ru-RU"/>
        </w:rPr>
        <w:t>III. Права членов комиссии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 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Комиссия имеет право: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3.1.Принимать к рассмотрению обращение (жалобу, заявление, предложение) любого участника образовательных отношений в пределах своей компетенции.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3.2 . Принять решение по каждому спорному вопросу, относящемуся к ее компетенции.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3.3. Запрашивать дополнительную документацию, материалы для проведения самостоятельного изучения вопроса от администрации учреждения.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3.4. Рекомендовать приостанавливать или отменять ранее принятое решение на основании проведенного изучения  вопроса при согласии конфликтующих сторон.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3.5. 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 </w:t>
      </w:r>
    </w:p>
    <w:p w:rsidR="00A2380E" w:rsidRPr="00E871F5" w:rsidRDefault="00A2380E" w:rsidP="00AA1640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b/>
          <w:bCs/>
          <w:sz w:val="24"/>
          <w:szCs w:val="24"/>
          <w:lang w:eastAsia="ru-RU"/>
        </w:rPr>
        <w:t>IV. Обязанности членов комиссии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 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Члены комиссии обязаны: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4.1. Присутствовать на всех заседаниях комиссии;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4.2 . Принимать активное участие в рассмотрении поданных обращений в письменной форме.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4.3. Принимать решение в установленные сроки, если не оговорены дополнительные сроки рассмотрения обращения;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4.4. Давать обоснованный ответ заявителю в устной или письменной форме в соответствии с пожеланием заявителя.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 </w:t>
      </w:r>
    </w:p>
    <w:p w:rsidR="00A2380E" w:rsidRPr="00E871F5" w:rsidRDefault="00A2380E" w:rsidP="00AA1640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b/>
          <w:bCs/>
          <w:sz w:val="24"/>
          <w:szCs w:val="24"/>
          <w:lang w:eastAsia="ru-RU"/>
        </w:rPr>
        <w:t>V. Делопроизводство комиссии</w:t>
      </w:r>
    </w:p>
    <w:p w:rsidR="00A2380E" w:rsidRPr="00E871F5" w:rsidRDefault="00A2380E" w:rsidP="00AA1640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 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5.1. Документация комиссии выделяется в отдельное делопроизводство учреждения.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5.2. Заседания комиссии оформляются протоколом.</w:t>
      </w:r>
    </w:p>
    <w:p w:rsidR="00A2380E" w:rsidRPr="00E871F5" w:rsidRDefault="00A2380E" w:rsidP="00AA1640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5.3. Протоколы заседаний комиссии хранятся в документах детского сада в течение 3-х лет.</w:t>
      </w:r>
    </w:p>
    <w:p w:rsidR="00A2380E" w:rsidRDefault="00A2380E" w:rsidP="00AA1640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</w:p>
    <w:p w:rsidR="00A2380E" w:rsidRDefault="00A2380E" w:rsidP="00AA1640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</w:p>
    <w:p w:rsidR="00A2380E" w:rsidRDefault="00A2380E" w:rsidP="00144542">
      <w:pPr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380E" w:rsidRDefault="00A2380E" w:rsidP="00144542">
      <w:pPr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380E" w:rsidRDefault="00A2380E" w:rsidP="00144542">
      <w:pPr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380E" w:rsidRDefault="00A2380E" w:rsidP="00144542">
      <w:pPr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380E" w:rsidRDefault="00A2380E" w:rsidP="00144542">
      <w:pPr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380E" w:rsidRDefault="00A2380E" w:rsidP="00144542">
      <w:pPr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380E" w:rsidRPr="00E871F5" w:rsidRDefault="00A2380E" w:rsidP="00144542">
      <w:pPr>
        <w:jc w:val="right"/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b/>
          <w:bCs/>
          <w:sz w:val="24"/>
          <w:szCs w:val="24"/>
          <w:lang w:eastAsia="ru-RU"/>
        </w:rPr>
        <w:t>Приложение № 1</w:t>
      </w:r>
    </w:p>
    <w:p w:rsidR="00A2380E" w:rsidRPr="00E871F5" w:rsidRDefault="00A2380E" w:rsidP="00144542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</w:t>
      </w:r>
      <w:r>
        <w:rPr>
          <w:rFonts w:ascii="Times New Roman" w:hAnsi="Times New Roman"/>
          <w:sz w:val="24"/>
          <w:szCs w:val="24"/>
          <w:lang w:eastAsia="ru-RU"/>
        </w:rPr>
        <w:t>    </w:t>
      </w:r>
    </w:p>
    <w:p w:rsidR="00A2380E" w:rsidRDefault="00A2380E" w:rsidP="00552C7C">
      <w:pPr>
        <w:ind w:left="5245" w:hanging="5812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Председателю комиссии по</w:t>
      </w:r>
    </w:p>
    <w:p w:rsidR="00A2380E" w:rsidRDefault="00A2380E" w:rsidP="00552C7C">
      <w:pPr>
        <w:ind w:left="5812" w:hanging="5812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</w:t>
      </w:r>
      <w:r w:rsidRPr="00E871F5">
        <w:rPr>
          <w:rFonts w:ascii="Times New Roman" w:hAnsi="Times New Roman"/>
          <w:sz w:val="24"/>
          <w:szCs w:val="24"/>
          <w:lang w:eastAsia="ru-RU"/>
        </w:rPr>
        <w:t>урегулированию споров ме</w:t>
      </w:r>
      <w:r>
        <w:rPr>
          <w:rFonts w:ascii="Times New Roman" w:hAnsi="Times New Roman"/>
          <w:sz w:val="24"/>
          <w:szCs w:val="24"/>
          <w:lang w:eastAsia="ru-RU"/>
        </w:rPr>
        <w:t>жду</w:t>
      </w:r>
    </w:p>
    <w:p w:rsidR="00A2380E" w:rsidRDefault="00A2380E" w:rsidP="00552C7C">
      <w:pPr>
        <w:ind w:left="5812" w:hanging="5812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участниками образовательных</w:t>
      </w:r>
    </w:p>
    <w:p w:rsidR="00A2380E" w:rsidRDefault="00A2380E" w:rsidP="00552C7C">
      <w:pPr>
        <w:ind w:left="5245" w:hanging="5245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отношений в МБДОУ «Волчинский </w:t>
      </w:r>
    </w:p>
    <w:p w:rsidR="00A2380E" w:rsidRDefault="00A2380E" w:rsidP="00552C7C">
      <w:pPr>
        <w:ind w:left="5245" w:hanging="5245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детский сад  «Колосок» </w:t>
      </w:r>
    </w:p>
    <w:p w:rsidR="00A2380E" w:rsidRDefault="00A2380E" w:rsidP="00144542">
      <w:pPr>
        <w:ind w:left="5812" w:hanging="5812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________________________</w:t>
      </w:r>
    </w:p>
    <w:p w:rsidR="00A2380E" w:rsidRDefault="00A2380E" w:rsidP="00144542">
      <w:pPr>
        <w:ind w:left="5812" w:hanging="5812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_________________________</w:t>
      </w:r>
    </w:p>
    <w:p w:rsidR="00A2380E" w:rsidRPr="00144542" w:rsidRDefault="00A2380E" w:rsidP="00144542">
      <w:pPr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144542">
        <w:rPr>
          <w:rFonts w:ascii="Times New Roman" w:hAnsi="Times New Roman"/>
          <w:sz w:val="20"/>
          <w:szCs w:val="20"/>
          <w:lang w:eastAsia="ru-RU"/>
        </w:rPr>
        <w:t>(ФИО)</w:t>
      </w:r>
    </w:p>
    <w:p w:rsidR="00A2380E" w:rsidRPr="00E871F5" w:rsidRDefault="00A2380E" w:rsidP="00144542">
      <w:pPr>
        <w:ind w:left="5812" w:hanging="5812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E871F5">
        <w:rPr>
          <w:rFonts w:ascii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hAnsi="Times New Roman"/>
          <w:sz w:val="24"/>
          <w:szCs w:val="24"/>
          <w:lang w:eastAsia="ru-RU"/>
        </w:rPr>
        <w:t>_________</w:t>
      </w:r>
    </w:p>
    <w:p w:rsidR="00A2380E" w:rsidRDefault="00A2380E" w:rsidP="00144542">
      <w:pPr>
        <w:jc w:val="center"/>
        <w:rPr>
          <w:rFonts w:ascii="Times New Roman" w:hAnsi="Times New Roman"/>
          <w:sz w:val="20"/>
          <w:szCs w:val="20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                                      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</w:t>
      </w:r>
      <w:r w:rsidRPr="00E871F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44542">
        <w:rPr>
          <w:rFonts w:ascii="Times New Roman" w:hAnsi="Times New Roman"/>
          <w:sz w:val="20"/>
          <w:szCs w:val="20"/>
          <w:lang w:eastAsia="ru-RU"/>
        </w:rPr>
        <w:t>(должность для сотрудников учреждения)</w:t>
      </w:r>
    </w:p>
    <w:p w:rsidR="00A2380E" w:rsidRPr="00144542" w:rsidRDefault="00A2380E" w:rsidP="00144542">
      <w:pPr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A2380E" w:rsidRDefault="00A2380E" w:rsidP="00144542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                                                           заявление.</w:t>
      </w:r>
    </w:p>
    <w:p w:rsidR="00A2380E" w:rsidRPr="00E871F5" w:rsidRDefault="00A2380E" w:rsidP="00144542">
      <w:pPr>
        <w:rPr>
          <w:rFonts w:ascii="Times New Roman" w:hAnsi="Times New Roman"/>
          <w:sz w:val="24"/>
          <w:szCs w:val="24"/>
          <w:lang w:eastAsia="ru-RU"/>
        </w:rPr>
      </w:pPr>
    </w:p>
    <w:p w:rsidR="00A2380E" w:rsidRPr="00E871F5" w:rsidRDefault="00A2380E" w:rsidP="00144542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Прошу рассмотреть на заседании комиссии по урегулированию образовательных отношений в учреждении</w:t>
      </w:r>
    </w:p>
    <w:p w:rsidR="00A2380E" w:rsidRPr="00E871F5" w:rsidRDefault="00A2380E" w:rsidP="00144542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</w:t>
      </w:r>
    </w:p>
    <w:p w:rsidR="00A2380E" w:rsidRPr="00E871F5" w:rsidRDefault="00A2380E" w:rsidP="00144542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</w:t>
      </w:r>
    </w:p>
    <w:p w:rsidR="00A2380E" w:rsidRPr="00E871F5" w:rsidRDefault="00A2380E" w:rsidP="00144542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</w:t>
      </w:r>
    </w:p>
    <w:p w:rsidR="00A2380E" w:rsidRPr="00E871F5" w:rsidRDefault="00A2380E" w:rsidP="00144542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</w:t>
      </w:r>
    </w:p>
    <w:p w:rsidR="00A2380E" w:rsidRPr="00E871F5" w:rsidRDefault="00A2380E" w:rsidP="00144542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</w:t>
      </w:r>
    </w:p>
    <w:p w:rsidR="00A2380E" w:rsidRPr="00E871F5" w:rsidRDefault="00A2380E" w:rsidP="00144542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</w:t>
      </w:r>
    </w:p>
    <w:p w:rsidR="00A2380E" w:rsidRPr="00E871F5" w:rsidRDefault="00A2380E" w:rsidP="00144542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A2380E" w:rsidRPr="00E871F5" w:rsidRDefault="00A2380E" w:rsidP="00144542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A2380E" w:rsidRPr="00E871F5" w:rsidRDefault="00A2380E" w:rsidP="00144542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A2380E" w:rsidRPr="00E871F5" w:rsidRDefault="00A2380E" w:rsidP="00144542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A2380E" w:rsidRPr="00E871F5" w:rsidRDefault="00A2380E" w:rsidP="00144542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A2380E" w:rsidRDefault="00A2380E" w:rsidP="00144542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A2380E" w:rsidRPr="00E871F5" w:rsidRDefault="00A2380E" w:rsidP="00144542">
      <w:pPr>
        <w:rPr>
          <w:rFonts w:ascii="Times New Roman" w:hAnsi="Times New Roman"/>
          <w:sz w:val="24"/>
          <w:szCs w:val="24"/>
          <w:lang w:eastAsia="ru-RU"/>
        </w:rPr>
      </w:pPr>
    </w:p>
    <w:p w:rsidR="00A2380E" w:rsidRDefault="00A2380E" w:rsidP="00144542">
      <w:pPr>
        <w:jc w:val="center"/>
        <w:rPr>
          <w:rFonts w:ascii="Times New Roman" w:hAnsi="Times New Roman"/>
          <w:sz w:val="20"/>
          <w:szCs w:val="20"/>
          <w:lang w:eastAsia="ru-RU"/>
        </w:rPr>
      </w:pPr>
      <w:r w:rsidRPr="00144542">
        <w:rPr>
          <w:rFonts w:ascii="Times New Roman" w:hAnsi="Times New Roman"/>
          <w:sz w:val="20"/>
          <w:szCs w:val="20"/>
          <w:lang w:eastAsia="ru-RU"/>
        </w:rPr>
        <w:t>(содержание жалобы, обращения, предложения)</w:t>
      </w:r>
    </w:p>
    <w:p w:rsidR="00A2380E" w:rsidRDefault="00A2380E" w:rsidP="00144542">
      <w:pPr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A2380E" w:rsidRDefault="00A2380E" w:rsidP="00144542">
      <w:pPr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A2380E" w:rsidRDefault="00A2380E" w:rsidP="00144542">
      <w:pPr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A2380E" w:rsidRPr="00144542" w:rsidRDefault="00A2380E" w:rsidP="00144542">
      <w:pPr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A2380E" w:rsidRPr="00E871F5" w:rsidRDefault="00A2380E" w:rsidP="00144542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«____»_____20___г.                                                                              подпись______________</w:t>
      </w:r>
    </w:p>
    <w:p w:rsidR="00A2380E" w:rsidRPr="00E871F5" w:rsidRDefault="00A2380E" w:rsidP="00144542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 _____________________</w:t>
      </w:r>
    </w:p>
    <w:p w:rsidR="00A2380E" w:rsidRPr="009568C0" w:rsidRDefault="00A2380E" w:rsidP="009568C0">
      <w:pPr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</w:t>
      </w:r>
      <w:r w:rsidRPr="009568C0">
        <w:rPr>
          <w:rFonts w:ascii="Times New Roman" w:hAnsi="Times New Roman"/>
          <w:sz w:val="20"/>
          <w:szCs w:val="20"/>
          <w:lang w:eastAsia="ru-RU"/>
        </w:rPr>
        <w:t>(расшифровка)</w:t>
      </w:r>
    </w:p>
    <w:p w:rsidR="00A2380E" w:rsidRPr="00E871F5" w:rsidRDefault="00A2380E" w:rsidP="00144542">
      <w:pPr>
        <w:jc w:val="right"/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 </w:t>
      </w:r>
    </w:p>
    <w:p w:rsidR="00A2380E" w:rsidRDefault="00A2380E" w:rsidP="00144542">
      <w:pPr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380E" w:rsidRDefault="00A2380E" w:rsidP="00144542">
      <w:pPr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380E" w:rsidRDefault="00A2380E" w:rsidP="00144542">
      <w:pPr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380E" w:rsidRDefault="00A2380E" w:rsidP="00144542">
      <w:pPr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380E" w:rsidRDefault="00A2380E" w:rsidP="00144542">
      <w:pPr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380E" w:rsidRDefault="00A2380E" w:rsidP="00144542">
      <w:pPr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380E" w:rsidRDefault="00A2380E" w:rsidP="00144542">
      <w:pPr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380E" w:rsidRDefault="00A2380E" w:rsidP="00144542">
      <w:pPr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380E" w:rsidRDefault="00A2380E" w:rsidP="00144542">
      <w:pPr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380E" w:rsidRDefault="00A2380E" w:rsidP="00144542">
      <w:pPr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380E" w:rsidRDefault="00A2380E" w:rsidP="00144542">
      <w:pPr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380E" w:rsidRDefault="00A2380E" w:rsidP="00144542">
      <w:pPr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380E" w:rsidRDefault="00A2380E" w:rsidP="00144542">
      <w:pPr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380E" w:rsidRDefault="00A2380E" w:rsidP="00144542">
      <w:pPr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380E" w:rsidRDefault="00A2380E" w:rsidP="00144542">
      <w:pPr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380E" w:rsidRDefault="00A2380E" w:rsidP="00144542">
      <w:pPr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380E" w:rsidRDefault="00A2380E" w:rsidP="00144542">
      <w:pPr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380E" w:rsidRDefault="00A2380E" w:rsidP="00144542">
      <w:pPr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380E" w:rsidRDefault="00A2380E" w:rsidP="00144542">
      <w:pPr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380E" w:rsidRDefault="00A2380E" w:rsidP="00144542">
      <w:pPr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380E" w:rsidRPr="00E871F5" w:rsidRDefault="00A2380E" w:rsidP="00144542">
      <w:pPr>
        <w:jc w:val="right"/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b/>
          <w:bCs/>
          <w:sz w:val="24"/>
          <w:szCs w:val="24"/>
          <w:lang w:eastAsia="ru-RU"/>
        </w:rPr>
        <w:t>Приложение № 2</w:t>
      </w:r>
    </w:p>
    <w:p w:rsidR="00A2380E" w:rsidRPr="00E871F5" w:rsidRDefault="00A2380E" w:rsidP="00144542">
      <w:pPr>
        <w:rPr>
          <w:rFonts w:ascii="Times New Roman" w:hAnsi="Times New Roman"/>
          <w:sz w:val="24"/>
          <w:szCs w:val="24"/>
          <w:lang w:eastAsia="ru-RU"/>
        </w:rPr>
      </w:pPr>
    </w:p>
    <w:p w:rsidR="00A2380E" w:rsidRDefault="00A2380E" w:rsidP="00144542">
      <w:pPr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Журнал</w:t>
      </w:r>
      <w:r w:rsidRPr="00E871F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регистрации заявлений в комиссию по урегулированию споров между участниками образовательных отношений</w:t>
      </w:r>
      <w:r w:rsidRPr="00E871F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2380E" w:rsidRPr="00013CBC" w:rsidRDefault="00A2380E" w:rsidP="00013CBC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МБДОУ «Волчинский детский сад  «Колосок</w:t>
      </w:r>
      <w:r w:rsidRPr="00013CBC">
        <w:rPr>
          <w:rFonts w:ascii="Times New Roman" w:hAnsi="Times New Roman"/>
          <w:b/>
          <w:sz w:val="24"/>
          <w:szCs w:val="24"/>
          <w:lang w:eastAsia="ru-RU"/>
        </w:rPr>
        <w:t xml:space="preserve">» </w:t>
      </w:r>
    </w:p>
    <w:p w:rsidR="00A2380E" w:rsidRPr="00013CBC" w:rsidRDefault="00A2380E" w:rsidP="00013CBC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Новошешми</w:t>
      </w:r>
      <w:r w:rsidRPr="00013CBC">
        <w:rPr>
          <w:rFonts w:ascii="Times New Roman" w:hAnsi="Times New Roman"/>
          <w:b/>
          <w:sz w:val="24"/>
          <w:szCs w:val="24"/>
          <w:lang w:eastAsia="ru-RU"/>
        </w:rPr>
        <w:t>нского муниципального района Республики Татарстан</w:t>
      </w:r>
      <w:r>
        <w:rPr>
          <w:rFonts w:ascii="Times New Roman" w:hAnsi="Times New Roman"/>
          <w:b/>
          <w:sz w:val="24"/>
          <w:szCs w:val="24"/>
          <w:lang w:eastAsia="ru-RU"/>
        </w:rPr>
        <w:t>»</w:t>
      </w:r>
      <w:r w:rsidRPr="00013CBC">
        <w:rPr>
          <w:rFonts w:ascii="Times New Roman" w:hAnsi="Times New Roman"/>
          <w:b/>
          <w:sz w:val="24"/>
          <w:szCs w:val="24"/>
          <w:lang w:eastAsia="ru-RU"/>
        </w:rPr>
        <w:t> </w:t>
      </w:r>
    </w:p>
    <w:p w:rsidR="00A2380E" w:rsidRPr="00013CBC" w:rsidRDefault="00A2380E" w:rsidP="00144542">
      <w:pPr>
        <w:rPr>
          <w:rFonts w:ascii="Times New Roman" w:hAnsi="Times New Roman"/>
          <w:b/>
          <w:sz w:val="24"/>
          <w:szCs w:val="24"/>
          <w:lang w:eastAsia="ru-RU"/>
        </w:rPr>
      </w:pPr>
      <w:r w:rsidRPr="00013CBC">
        <w:rPr>
          <w:rFonts w:ascii="Times New Roman" w:hAnsi="Times New Roman"/>
          <w:b/>
          <w:sz w:val="24"/>
          <w:szCs w:val="24"/>
          <w:lang w:eastAsia="ru-RU"/>
        </w:rPr>
        <w:t> </w:t>
      </w:r>
    </w:p>
    <w:p w:rsidR="00A2380E" w:rsidRPr="00E871F5" w:rsidRDefault="00A2380E" w:rsidP="00144542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555"/>
        <w:gridCol w:w="1425"/>
        <w:gridCol w:w="2685"/>
        <w:gridCol w:w="2550"/>
        <w:gridCol w:w="1410"/>
        <w:gridCol w:w="1134"/>
      </w:tblGrid>
      <w:tr w:rsidR="00A2380E" w:rsidRPr="002F332D" w:rsidTr="0028616B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380E" w:rsidRPr="00E871F5" w:rsidRDefault="00A2380E" w:rsidP="0028616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380E" w:rsidRPr="00E871F5" w:rsidRDefault="00A2380E" w:rsidP="0028616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Дата поступления заявления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380E" w:rsidRPr="00E871F5" w:rsidRDefault="00A2380E" w:rsidP="0028616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ФИО заявителя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380E" w:rsidRPr="00E871F5" w:rsidRDefault="00A2380E" w:rsidP="0028616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Краткое содержание запроса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380E" w:rsidRPr="00E871F5" w:rsidRDefault="00A2380E" w:rsidP="0028616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 и дата протокола заседания комиссии</w:t>
            </w:r>
          </w:p>
          <w:p w:rsidR="00A2380E" w:rsidRPr="00E871F5" w:rsidRDefault="00A2380E" w:rsidP="0028616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дата ответа заявителю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2380E" w:rsidRPr="00E871F5" w:rsidRDefault="00A2380E" w:rsidP="0028616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Роспись заявителя</w:t>
            </w:r>
          </w:p>
        </w:tc>
      </w:tr>
      <w:tr w:rsidR="00A2380E" w:rsidRPr="002F332D" w:rsidTr="009568C0">
        <w:trPr>
          <w:trHeight w:val="2988"/>
          <w:tblCellSpacing w:w="0" w:type="dxa"/>
        </w:trPr>
        <w:tc>
          <w:tcPr>
            <w:tcW w:w="55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380E" w:rsidRPr="00E871F5" w:rsidRDefault="00A2380E" w:rsidP="002861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380E" w:rsidRPr="00E871F5" w:rsidRDefault="00A2380E" w:rsidP="002861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380E" w:rsidRPr="00E871F5" w:rsidRDefault="00A2380E" w:rsidP="002861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380E" w:rsidRPr="00E871F5" w:rsidRDefault="00A2380E" w:rsidP="002861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380E" w:rsidRPr="00E871F5" w:rsidRDefault="00A2380E" w:rsidP="002861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2380E" w:rsidRPr="00E871F5" w:rsidRDefault="00A2380E" w:rsidP="002861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2380E" w:rsidRPr="007C0B96" w:rsidRDefault="00A2380E" w:rsidP="007C0B96">
      <w:pPr>
        <w:rPr>
          <w:rFonts w:ascii="Times New Roman" w:hAnsi="Times New Roman"/>
          <w:sz w:val="24"/>
          <w:szCs w:val="24"/>
          <w:lang w:eastAsia="ru-RU"/>
        </w:rPr>
      </w:pPr>
      <w:r w:rsidRPr="00E871F5">
        <w:rPr>
          <w:rFonts w:ascii="Times New Roman" w:hAnsi="Times New Roman"/>
          <w:sz w:val="24"/>
          <w:szCs w:val="24"/>
          <w:lang w:eastAsia="ru-RU"/>
        </w:rPr>
        <w:t> </w:t>
      </w:r>
    </w:p>
    <w:sectPr w:rsidR="00A2380E" w:rsidRPr="007C0B96" w:rsidSect="009568C0">
      <w:pgSz w:w="11906" w:h="16838"/>
      <w:pgMar w:top="425" w:right="709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71EA0"/>
    <w:multiLevelType w:val="hybridMultilevel"/>
    <w:tmpl w:val="F5E28A3E"/>
    <w:lvl w:ilvl="0" w:tplc="FC6C691C">
      <w:start w:val="1"/>
      <w:numFmt w:val="decimal"/>
      <w:lvlText w:val="%1."/>
      <w:lvlJc w:val="left"/>
      <w:pPr>
        <w:ind w:left="29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6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2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3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1640"/>
    <w:rsid w:val="00013CBC"/>
    <w:rsid w:val="000313C4"/>
    <w:rsid w:val="000972A3"/>
    <w:rsid w:val="00144542"/>
    <w:rsid w:val="00225CAF"/>
    <w:rsid w:val="00274C79"/>
    <w:rsid w:val="0028616B"/>
    <w:rsid w:val="00292D61"/>
    <w:rsid w:val="002F332D"/>
    <w:rsid w:val="00357ECC"/>
    <w:rsid w:val="00376483"/>
    <w:rsid w:val="003A39AF"/>
    <w:rsid w:val="00400650"/>
    <w:rsid w:val="00460D33"/>
    <w:rsid w:val="004E1AC1"/>
    <w:rsid w:val="00515AA7"/>
    <w:rsid w:val="00552C7C"/>
    <w:rsid w:val="00624D4E"/>
    <w:rsid w:val="00685D2D"/>
    <w:rsid w:val="00690CAA"/>
    <w:rsid w:val="007C0B96"/>
    <w:rsid w:val="008752BB"/>
    <w:rsid w:val="00902A9F"/>
    <w:rsid w:val="009568C0"/>
    <w:rsid w:val="00A2380E"/>
    <w:rsid w:val="00A431C8"/>
    <w:rsid w:val="00A75FE0"/>
    <w:rsid w:val="00AA1640"/>
    <w:rsid w:val="00B326B7"/>
    <w:rsid w:val="00B85F60"/>
    <w:rsid w:val="00CF4013"/>
    <w:rsid w:val="00D25E63"/>
    <w:rsid w:val="00D33C34"/>
    <w:rsid w:val="00E67FF6"/>
    <w:rsid w:val="00E871F5"/>
    <w:rsid w:val="00EF6E22"/>
    <w:rsid w:val="00F139E3"/>
    <w:rsid w:val="00F50195"/>
    <w:rsid w:val="00FC3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640"/>
    <w:pPr>
      <w:jc w:val="both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тиль"/>
    <w:uiPriority w:val="99"/>
    <w:rsid w:val="00AA164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89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103</TotalTime>
  <Pages>5</Pages>
  <Words>1387</Words>
  <Characters>7909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Колосок</cp:lastModifiedBy>
  <cp:revision>8</cp:revision>
  <cp:lastPrinted>2017-06-28T07:53:00Z</cp:lastPrinted>
  <dcterms:created xsi:type="dcterms:W3CDTF">2016-10-31T18:58:00Z</dcterms:created>
  <dcterms:modified xsi:type="dcterms:W3CDTF">2017-06-28T07:56:00Z</dcterms:modified>
</cp:coreProperties>
</file>